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34" w:rsidRDefault="00084934" w:rsidP="00084934">
      <w:pPr>
        <w:jc w:val="center"/>
      </w:pPr>
    </w:p>
    <w:p w:rsidR="00084934" w:rsidRDefault="00084934" w:rsidP="00084934">
      <w:pPr>
        <w:jc w:val="center"/>
      </w:pPr>
    </w:p>
    <w:p w:rsidR="00084934" w:rsidRDefault="00084934" w:rsidP="00084934">
      <w:pPr>
        <w:jc w:val="center"/>
        <w:rPr>
          <w:b/>
        </w:rPr>
      </w:pPr>
      <w:bookmarkStart w:id="0" w:name="_GoBack"/>
      <w:bookmarkEnd w:id="0"/>
      <w:r w:rsidRPr="00084934">
        <w:rPr>
          <w:b/>
        </w:rPr>
        <w:t>Aeschinus Effect of the Play</w:t>
      </w:r>
    </w:p>
    <w:p w:rsidR="003F7C7F" w:rsidRDefault="00084934" w:rsidP="003F7C7F">
      <w:pPr>
        <w:ind w:left="0" w:firstLine="720"/>
      </w:pPr>
      <w:proofErr w:type="spellStart"/>
      <w:r>
        <w:t>Aeschinus</w:t>
      </w:r>
      <w:proofErr w:type="spellEnd"/>
      <w:r>
        <w:t xml:space="preserve"> is indeed the central character of the play. He </w:t>
      </w:r>
      <w:r w:rsidR="00B45085">
        <w:t>portrays</w:t>
      </w:r>
      <w:r>
        <w:t xml:space="preserve"> a very bad character as his actions and deeds are </w:t>
      </w:r>
      <w:r w:rsidR="00973AC8">
        <w:t>immoral</w:t>
      </w:r>
      <w:r>
        <w:t>. Aeschinus is the adopted son of Micio</w:t>
      </w:r>
      <w:r w:rsidR="00973AC8">
        <w:t>,</w:t>
      </w:r>
      <w:r>
        <w:t xml:space="preserve"> who has a very different approach </w:t>
      </w:r>
      <w:r w:rsidR="00973AC8">
        <w:t>to</w:t>
      </w:r>
      <w:r>
        <w:t xml:space="preserve"> parenting. His son sadly rapes a </w:t>
      </w:r>
      <w:r w:rsidR="00B45085">
        <w:t>widow’s</w:t>
      </w:r>
      <w:r>
        <w:t xml:space="preserve"> daughter, impregnates the girl</w:t>
      </w:r>
      <w:r w:rsidR="00973AC8">
        <w:t>,</w:t>
      </w:r>
      <w:r>
        <w:t xml:space="preserve"> and leaves his hanging. Aeschimus reacts this way because he fears the reaction of the father. Moreover, Aeschinus kidnaps a girl who his brother </w:t>
      </w:r>
      <w:r w:rsidR="00973AC8">
        <w:t>love</w:t>
      </w:r>
      <w:r>
        <w:t xml:space="preserve"> thus causes tension in the play. The adult </w:t>
      </w:r>
      <w:r w:rsidR="00973AC8">
        <w:t>brothers,</w:t>
      </w:r>
      <w:r>
        <w:t xml:space="preserve"> who are Demea and Micio</w:t>
      </w:r>
      <w:r w:rsidR="00973AC8">
        <w:t>,</w:t>
      </w:r>
      <w:r>
        <w:t xml:space="preserve"> consult one another</w:t>
      </w:r>
      <w:r w:rsidR="00973AC8">
        <w:t>. Sadly,</w:t>
      </w:r>
      <w:r>
        <w:t xml:space="preserve"> Demea sees his brother</w:t>
      </w:r>
      <w:r w:rsidR="00973AC8">
        <w:t>'s</w:t>
      </w:r>
      <w:r>
        <w:t xml:space="preserve"> way of parenting as inferior.</w:t>
      </w:r>
    </w:p>
    <w:p w:rsidR="00084934" w:rsidRPr="00084934" w:rsidRDefault="00084934" w:rsidP="003F7C7F">
      <w:pPr>
        <w:ind w:left="0" w:firstLine="720"/>
      </w:pPr>
      <w:proofErr w:type="spellStart"/>
      <w:r>
        <w:t>Micio’s</w:t>
      </w:r>
      <w:proofErr w:type="spellEnd"/>
      <w:r>
        <w:t xml:space="preserve"> parenting style is more </w:t>
      </w:r>
      <w:r w:rsidR="00973AC8">
        <w:t>conservative and lenient</w:t>
      </w:r>
      <w:r>
        <w:t>. He prefers the child to know when he is doing wrong and for them to correct themselves accordingly. However, Aeschinu</w:t>
      </w:r>
      <w:r w:rsidR="00973AC8">
        <w:t>s'</w:t>
      </w:r>
      <w:r>
        <w:t>s</w:t>
      </w:r>
      <w:r w:rsidR="00B45085">
        <w:t xml:space="preserve"> misconduct had gone overboard thus needed the indulgence of the brothers. This led to the two brothers</w:t>
      </w:r>
      <w:r w:rsidR="00973AC8">
        <w:t>,</w:t>
      </w:r>
      <w:r w:rsidR="00B45085">
        <w:t xml:space="preserve"> Micio and Demea</w:t>
      </w:r>
      <w:r w:rsidR="00973AC8">
        <w:t>,</w:t>
      </w:r>
      <w:r w:rsidR="00B45085">
        <w:t xml:space="preserve"> asking themselves whether affection or regulation would be the best method of parenting that would curb the emergence of characters and behavioral conduct like Aeschinu’s.</w:t>
      </w:r>
      <w:r>
        <w:t xml:space="preserve"> </w:t>
      </w:r>
    </w:p>
    <w:p w:rsidR="00084934" w:rsidRPr="00084934" w:rsidRDefault="00084934" w:rsidP="00084934">
      <w:pPr>
        <w:jc w:val="center"/>
      </w:pPr>
    </w:p>
    <w:sectPr w:rsidR="00084934" w:rsidRPr="000849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E9" w:rsidRDefault="00AB0BE9" w:rsidP="00B45085">
      <w:pPr>
        <w:spacing w:after="0" w:line="240" w:lineRule="auto"/>
      </w:pPr>
      <w:r>
        <w:separator/>
      </w:r>
    </w:p>
  </w:endnote>
  <w:endnote w:type="continuationSeparator" w:id="0">
    <w:p w:rsidR="00AB0BE9" w:rsidRDefault="00AB0BE9" w:rsidP="00B4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E9" w:rsidRDefault="00AB0BE9" w:rsidP="00B45085">
      <w:pPr>
        <w:spacing w:after="0" w:line="240" w:lineRule="auto"/>
      </w:pPr>
      <w:r>
        <w:separator/>
      </w:r>
    </w:p>
  </w:footnote>
  <w:footnote w:type="continuationSeparator" w:id="0">
    <w:p w:rsidR="00AB0BE9" w:rsidRDefault="00AB0BE9" w:rsidP="00B4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7258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5085" w:rsidRDefault="00B4508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085" w:rsidRDefault="00B450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NDQxNTQ1MTK0NDFX0lEKTi0uzszPAykwrAUAq7E0DSwAAAA="/>
  </w:docVars>
  <w:rsids>
    <w:rsidRoot w:val="00775ABB"/>
    <w:rsid w:val="00084934"/>
    <w:rsid w:val="003F7C7F"/>
    <w:rsid w:val="00734BC4"/>
    <w:rsid w:val="00775ABB"/>
    <w:rsid w:val="00973AC8"/>
    <w:rsid w:val="009A1CA3"/>
    <w:rsid w:val="00AB0BE9"/>
    <w:rsid w:val="00B45085"/>
    <w:rsid w:val="00C8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85"/>
  </w:style>
  <w:style w:type="paragraph" w:styleId="Footer">
    <w:name w:val="footer"/>
    <w:basedOn w:val="Normal"/>
    <w:link w:val="FooterChar"/>
    <w:uiPriority w:val="99"/>
    <w:unhideWhenUsed/>
    <w:rsid w:val="00B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85"/>
  </w:style>
  <w:style w:type="paragraph" w:styleId="Footer">
    <w:name w:val="footer"/>
    <w:basedOn w:val="Normal"/>
    <w:link w:val="FooterChar"/>
    <w:uiPriority w:val="99"/>
    <w:unhideWhenUsed/>
    <w:rsid w:val="00B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Kamande</cp:lastModifiedBy>
  <cp:revision>4</cp:revision>
  <dcterms:created xsi:type="dcterms:W3CDTF">2021-07-04T22:00:00Z</dcterms:created>
  <dcterms:modified xsi:type="dcterms:W3CDTF">2021-07-05T07:19:00Z</dcterms:modified>
</cp:coreProperties>
</file>